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6D" w:rsidRPr="0002734E" w:rsidRDefault="00F66C6D" w:rsidP="00F66C6D">
      <w:pPr>
        <w:tabs>
          <w:tab w:val="left" w:pos="3975"/>
        </w:tabs>
        <w:jc w:val="center"/>
        <w:rPr>
          <w:rFonts w:cs="Tahoma"/>
          <w:b/>
        </w:rPr>
      </w:pPr>
      <w:r w:rsidRPr="0002734E">
        <w:rPr>
          <w:rFonts w:cs="Tahoma"/>
          <w:b/>
        </w:rPr>
        <w:t>ПРОТОКОЛ</w:t>
      </w:r>
    </w:p>
    <w:p w:rsidR="00F66C6D" w:rsidRPr="0002734E" w:rsidRDefault="00F66C6D" w:rsidP="004A3C47">
      <w:pPr>
        <w:spacing w:before="120" w:line="276" w:lineRule="auto"/>
        <w:ind w:firstLine="567"/>
        <w:contextualSpacing/>
        <w:jc w:val="both"/>
        <w:rPr>
          <w:rFonts w:cs="Tahoma"/>
          <w:b/>
        </w:rPr>
      </w:pPr>
      <w:r w:rsidRPr="0002734E">
        <w:rPr>
          <w:rFonts w:cs="Tahoma"/>
          <w:b/>
        </w:rPr>
        <w:t xml:space="preserve">вскрытия конвертов </w:t>
      </w:r>
      <w:proofErr w:type="gramStart"/>
      <w:r w:rsidRPr="0002734E">
        <w:rPr>
          <w:rFonts w:cs="Tahoma"/>
          <w:b/>
        </w:rPr>
        <w:t xml:space="preserve">с заявками на участие в открытом конкурсе </w:t>
      </w:r>
      <w:r w:rsidRPr="0002734E">
        <w:rPr>
          <w:rFonts w:cs="Tahoma"/>
          <w:b/>
          <w:noProof/>
        </w:rPr>
        <w:t>на</w:t>
      </w:r>
      <w:r w:rsidRPr="0002734E">
        <w:rPr>
          <w:rFonts w:cs="Tahoma"/>
        </w:rPr>
        <w:t xml:space="preserve"> </w:t>
      </w:r>
      <w:r w:rsidRPr="0002734E">
        <w:rPr>
          <w:rFonts w:cs="Tahoma"/>
          <w:b/>
        </w:rPr>
        <w:t>заключени</w:t>
      </w:r>
      <w:r w:rsidR="000D1C8C" w:rsidRPr="0002734E">
        <w:rPr>
          <w:rFonts w:cs="Tahoma"/>
          <w:b/>
        </w:rPr>
        <w:t>е</w:t>
      </w:r>
      <w:r w:rsidRPr="0002734E">
        <w:rPr>
          <w:rFonts w:cs="Tahoma"/>
          <w:b/>
        </w:rPr>
        <w:t xml:space="preserve"> договора поставки </w:t>
      </w:r>
      <w:r w:rsidR="004A3C47" w:rsidRPr="0002734E">
        <w:rPr>
          <w:rFonts w:cs="Tahoma"/>
          <w:b/>
        </w:rPr>
        <w:t>оргтехники для нужд</w:t>
      </w:r>
      <w:proofErr w:type="gramEnd"/>
      <w:r w:rsidR="004A3C47" w:rsidRPr="0002734E">
        <w:rPr>
          <w:rFonts w:cs="Tahoma"/>
        </w:rPr>
        <w:t xml:space="preserve"> </w:t>
      </w:r>
      <w:r w:rsidRPr="0002734E">
        <w:rPr>
          <w:rFonts w:cs="Tahoma"/>
          <w:b/>
        </w:rPr>
        <w:t>ОАО «ВОЭК»</w:t>
      </w:r>
      <w:r w:rsidR="004A3C47" w:rsidRPr="0002734E">
        <w:rPr>
          <w:rFonts w:cs="Tahoma"/>
          <w:b/>
        </w:rPr>
        <w:t xml:space="preserve"> (РКСМ-514</w:t>
      </w:r>
      <w:r w:rsidRPr="0002734E">
        <w:rPr>
          <w:rFonts w:cs="Tahoma"/>
          <w:b/>
        </w:rPr>
        <w:t xml:space="preserve">, </w:t>
      </w:r>
      <w:r w:rsidR="004A3C47" w:rsidRPr="0002734E">
        <w:rPr>
          <w:rFonts w:cs="Tahoma"/>
          <w:b/>
        </w:rPr>
        <w:t>31705214944</w:t>
      </w:r>
      <w:r w:rsidRPr="0002734E">
        <w:rPr>
          <w:rFonts w:cs="Tahoma"/>
          <w:b/>
        </w:rPr>
        <w:t>)</w:t>
      </w:r>
    </w:p>
    <w:p w:rsidR="00F845D1" w:rsidRPr="0002734E" w:rsidRDefault="00F845D1" w:rsidP="000D1C8C">
      <w:pPr>
        <w:tabs>
          <w:tab w:val="left" w:pos="0"/>
        </w:tabs>
        <w:ind w:firstLine="709"/>
        <w:jc w:val="center"/>
        <w:rPr>
          <w:rFonts w:cs="Tahoma"/>
          <w:b/>
        </w:rPr>
      </w:pPr>
    </w:p>
    <w:p w:rsidR="00F845D1" w:rsidRPr="0002734E" w:rsidRDefault="00F845D1" w:rsidP="00F845D1">
      <w:pPr>
        <w:tabs>
          <w:tab w:val="left" w:pos="0"/>
        </w:tabs>
        <w:ind w:firstLine="709"/>
        <w:jc w:val="right"/>
        <w:rPr>
          <w:rFonts w:cs="Tahoma"/>
          <w:b/>
        </w:rPr>
      </w:pPr>
      <w:r w:rsidRPr="0002734E">
        <w:rPr>
          <w:rFonts w:cs="Tahoma"/>
          <w:b/>
        </w:rPr>
        <w:t xml:space="preserve">                                     «___» _________________2017 г.</w:t>
      </w:r>
    </w:p>
    <w:p w:rsidR="00F66C6D" w:rsidRPr="0002734E" w:rsidRDefault="00F66C6D" w:rsidP="00F66C6D">
      <w:pPr>
        <w:pStyle w:val="a4"/>
        <w:spacing w:after="0"/>
        <w:ind w:left="360" w:right="540" w:hanging="360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0" w:type="auto"/>
        <w:tblLook w:val="01E0"/>
      </w:tblPr>
      <w:tblGrid>
        <w:gridCol w:w="5634"/>
        <w:gridCol w:w="3936"/>
      </w:tblGrid>
      <w:tr w:rsidR="00F66C6D" w:rsidRPr="0002734E" w:rsidTr="004A3C47">
        <w:tc>
          <w:tcPr>
            <w:tcW w:w="5635" w:type="dxa"/>
          </w:tcPr>
          <w:p w:rsidR="00F66C6D" w:rsidRPr="0002734E" w:rsidRDefault="00F66C6D" w:rsidP="004A3C47">
            <w:pPr>
              <w:rPr>
                <w:rFonts w:cs="Tahoma"/>
              </w:rPr>
            </w:pPr>
            <w:r w:rsidRPr="0002734E">
              <w:rPr>
                <w:rFonts w:cs="Tahoma"/>
              </w:rPr>
              <w:t>Место вскрытия конвертов:</w:t>
            </w:r>
          </w:p>
        </w:tc>
        <w:tc>
          <w:tcPr>
            <w:tcW w:w="3936" w:type="dxa"/>
          </w:tcPr>
          <w:p w:rsidR="00F66C6D" w:rsidRPr="0002734E" w:rsidRDefault="000D1C8C" w:rsidP="00BC4E0E">
            <w:pPr>
              <w:rPr>
                <w:rFonts w:cs="Tahoma"/>
              </w:rPr>
            </w:pPr>
            <w:r w:rsidRPr="0002734E">
              <w:rPr>
                <w:rFonts w:cs="Tahoma"/>
              </w:rPr>
              <w:t xml:space="preserve">Российская Федерация, </w:t>
            </w:r>
            <w:smartTag w:uri="urn:schemas-microsoft-com:office:smarttags" w:element="metricconverter">
              <w:smartTagPr>
                <w:attr w:name="ProductID" w:val="119180, г"/>
              </w:smartTagPr>
              <w:r w:rsidRPr="0002734E">
                <w:rPr>
                  <w:rFonts w:cs="Tahoma"/>
                </w:rPr>
                <w:t>119180, г</w:t>
              </w:r>
            </w:smartTag>
            <w:r w:rsidRPr="0002734E">
              <w:rPr>
                <w:rFonts w:cs="Tahoma"/>
              </w:rPr>
              <w:t>. Москва, ул. Мал. Полянка, д.2</w:t>
            </w:r>
            <w:r w:rsidR="00BC4E0E" w:rsidRPr="0002734E">
              <w:rPr>
                <w:rFonts w:cs="Tahoma"/>
              </w:rPr>
              <w:t xml:space="preserve"> </w:t>
            </w:r>
          </w:p>
          <w:p w:rsidR="00BC4E0E" w:rsidRPr="0002734E" w:rsidRDefault="00BC4E0E" w:rsidP="00BC4E0E">
            <w:pPr>
              <w:rPr>
                <w:rFonts w:cs="Tahoma"/>
              </w:rPr>
            </w:pPr>
          </w:p>
        </w:tc>
      </w:tr>
      <w:tr w:rsidR="00F66C6D" w:rsidRPr="0002734E" w:rsidTr="004A3C47">
        <w:tc>
          <w:tcPr>
            <w:tcW w:w="5635" w:type="dxa"/>
          </w:tcPr>
          <w:p w:rsidR="00F66C6D" w:rsidRPr="0002734E" w:rsidRDefault="00F66C6D" w:rsidP="004A3C47">
            <w:pPr>
              <w:rPr>
                <w:rFonts w:cs="Tahoma"/>
              </w:rPr>
            </w:pPr>
            <w:r w:rsidRPr="0002734E">
              <w:rPr>
                <w:rFonts w:cs="Tahoma"/>
              </w:rPr>
              <w:t>Дата вскрытия конвертов:</w:t>
            </w:r>
          </w:p>
        </w:tc>
        <w:tc>
          <w:tcPr>
            <w:tcW w:w="3936" w:type="dxa"/>
          </w:tcPr>
          <w:p w:rsidR="00F66C6D" w:rsidRPr="0002734E" w:rsidRDefault="004A3C47" w:rsidP="004A3C47">
            <w:pPr>
              <w:rPr>
                <w:rFonts w:cs="Tahoma"/>
              </w:rPr>
            </w:pPr>
            <w:r w:rsidRPr="0002734E">
              <w:rPr>
                <w:rFonts w:cs="Tahoma"/>
              </w:rPr>
              <w:t>03.07</w:t>
            </w:r>
            <w:r w:rsidR="00F66C6D" w:rsidRPr="0002734E">
              <w:rPr>
                <w:rFonts w:cs="Tahoma"/>
              </w:rPr>
              <w:t>.2017 г.</w:t>
            </w:r>
          </w:p>
        </w:tc>
      </w:tr>
      <w:tr w:rsidR="00F66C6D" w:rsidRPr="0002734E" w:rsidTr="004A3C47">
        <w:tc>
          <w:tcPr>
            <w:tcW w:w="5635" w:type="dxa"/>
          </w:tcPr>
          <w:p w:rsidR="00F66C6D" w:rsidRPr="0002734E" w:rsidRDefault="00F66C6D" w:rsidP="004A3C47">
            <w:pPr>
              <w:rPr>
                <w:rFonts w:cs="Tahoma"/>
              </w:rPr>
            </w:pPr>
            <w:r w:rsidRPr="0002734E">
              <w:rPr>
                <w:rFonts w:cs="Tahoma"/>
              </w:rPr>
              <w:t>Время вскрытия конвертов:</w:t>
            </w:r>
          </w:p>
        </w:tc>
        <w:tc>
          <w:tcPr>
            <w:tcW w:w="3936" w:type="dxa"/>
          </w:tcPr>
          <w:p w:rsidR="00F66C6D" w:rsidRPr="0002734E" w:rsidRDefault="00F66C6D" w:rsidP="004A3C47">
            <w:pPr>
              <w:rPr>
                <w:rFonts w:cs="Tahoma"/>
              </w:rPr>
            </w:pPr>
            <w:r w:rsidRPr="0002734E">
              <w:rPr>
                <w:rFonts w:cs="Tahoma"/>
              </w:rPr>
              <w:t>10-00</w:t>
            </w:r>
          </w:p>
        </w:tc>
      </w:tr>
    </w:tbl>
    <w:p w:rsidR="00F66C6D" w:rsidRPr="0002734E" w:rsidRDefault="00F66C6D" w:rsidP="00F66C6D">
      <w:pPr>
        <w:rPr>
          <w:rFonts w:cs="Tahoma"/>
        </w:rPr>
      </w:pPr>
    </w:p>
    <w:p w:rsidR="00BC4E0E" w:rsidRPr="0002734E" w:rsidRDefault="00F66C6D" w:rsidP="00BC4E0E">
      <w:pPr>
        <w:jc w:val="both"/>
        <w:rPr>
          <w:rFonts w:cs="Tahoma"/>
        </w:rPr>
      </w:pPr>
      <w:r w:rsidRPr="0002734E">
        <w:rPr>
          <w:rFonts w:cs="Tahoma"/>
          <w:b/>
        </w:rPr>
        <w:t>Организатор конкурса:</w:t>
      </w:r>
      <w:r w:rsidRPr="0002734E">
        <w:rPr>
          <w:rFonts w:cs="Tahoma"/>
        </w:rPr>
        <w:t xml:space="preserve"> </w:t>
      </w:r>
      <w:r w:rsidR="00BC4E0E" w:rsidRPr="0002734E">
        <w:rPr>
          <w:rFonts w:cs="Tahoma"/>
        </w:rPr>
        <w:t>АО «</w:t>
      </w:r>
      <w:proofErr w:type="spellStart"/>
      <w:r w:rsidR="00BC4E0E" w:rsidRPr="0002734E">
        <w:rPr>
          <w:rFonts w:cs="Tahoma"/>
        </w:rPr>
        <w:t>РКС-Менеджмент</w:t>
      </w:r>
      <w:proofErr w:type="spellEnd"/>
      <w:r w:rsidR="00BC4E0E" w:rsidRPr="0002734E">
        <w:rPr>
          <w:rFonts w:cs="Tahoma"/>
        </w:rPr>
        <w:t>»</w:t>
      </w:r>
    </w:p>
    <w:p w:rsidR="00F66C6D" w:rsidRPr="0002734E" w:rsidRDefault="00F66C6D" w:rsidP="00F66C6D">
      <w:pPr>
        <w:rPr>
          <w:rFonts w:cs="Tahoma"/>
        </w:rPr>
      </w:pPr>
    </w:p>
    <w:p w:rsidR="00F66C6D" w:rsidRPr="0002734E" w:rsidRDefault="00F66C6D" w:rsidP="00F66C6D">
      <w:pPr>
        <w:ind w:firstLine="709"/>
        <w:rPr>
          <w:rFonts w:cs="Tahoma"/>
          <w:b/>
        </w:rPr>
      </w:pPr>
      <w:r w:rsidRPr="0002734E">
        <w:rPr>
          <w:rFonts w:cs="Tahoma"/>
          <w:b/>
        </w:rPr>
        <w:t>Состав комиссии:</w:t>
      </w:r>
    </w:p>
    <w:p w:rsidR="00BC4E0E" w:rsidRPr="0002734E" w:rsidRDefault="00BC4E0E" w:rsidP="00BC4E0E">
      <w:pPr>
        <w:spacing w:before="120"/>
        <w:ind w:firstLine="426"/>
        <w:rPr>
          <w:rFonts w:cs="Tahoma"/>
        </w:rPr>
      </w:pPr>
      <w:r w:rsidRPr="0002734E">
        <w:rPr>
          <w:rFonts w:cs="Tahoma"/>
        </w:rPr>
        <w:t>На заседании Комиссии по закупкам (далее – Комиссия) присутствовали:</w:t>
      </w:r>
    </w:p>
    <w:tbl>
      <w:tblPr>
        <w:tblW w:w="9434" w:type="dxa"/>
        <w:tblInd w:w="108" w:type="dxa"/>
        <w:tblLayout w:type="fixed"/>
        <w:tblLook w:val="0000"/>
      </w:tblPr>
      <w:tblGrid>
        <w:gridCol w:w="4395"/>
        <w:gridCol w:w="5039"/>
      </w:tblGrid>
      <w:tr w:rsidR="00BC4E0E" w:rsidRPr="0002734E" w:rsidTr="00F845D1">
        <w:tc>
          <w:tcPr>
            <w:tcW w:w="4395" w:type="dxa"/>
          </w:tcPr>
          <w:p w:rsidR="00BC4E0E" w:rsidRPr="0002734E" w:rsidRDefault="00BC4E0E" w:rsidP="004A3C47">
            <w:pPr>
              <w:spacing w:before="120"/>
              <w:ind w:left="318"/>
              <w:rPr>
                <w:rFonts w:cs="Tahoma"/>
                <w:bCs/>
              </w:rPr>
            </w:pPr>
            <w:r w:rsidRPr="0002734E">
              <w:rPr>
                <w:rFonts w:cs="Tahoma"/>
                <w:bCs/>
              </w:rPr>
              <w:t>Председатель Комиссии:</w:t>
            </w:r>
          </w:p>
        </w:tc>
        <w:tc>
          <w:tcPr>
            <w:tcW w:w="5039" w:type="dxa"/>
          </w:tcPr>
          <w:p w:rsidR="00BC4E0E" w:rsidRPr="0002734E" w:rsidRDefault="00F4716E" w:rsidP="004A3C47">
            <w:pPr>
              <w:spacing w:before="120"/>
              <w:rPr>
                <w:rFonts w:cs="Tahoma"/>
              </w:rPr>
            </w:pPr>
            <w:proofErr w:type="spellStart"/>
            <w:r w:rsidRPr="0002734E">
              <w:rPr>
                <w:rFonts w:cs="Tahoma"/>
              </w:rPr>
              <w:t>Курзаев</w:t>
            </w:r>
            <w:proofErr w:type="spellEnd"/>
            <w:r w:rsidRPr="0002734E">
              <w:rPr>
                <w:rFonts w:cs="Tahoma"/>
              </w:rPr>
              <w:t xml:space="preserve"> П. А.</w:t>
            </w:r>
          </w:p>
        </w:tc>
      </w:tr>
      <w:tr w:rsidR="00BC4E0E" w:rsidRPr="0002734E" w:rsidTr="00F845D1">
        <w:tc>
          <w:tcPr>
            <w:tcW w:w="4395" w:type="dxa"/>
          </w:tcPr>
          <w:p w:rsidR="00BC4E0E" w:rsidRPr="0002734E" w:rsidRDefault="00BC4E0E" w:rsidP="004A3C47">
            <w:pPr>
              <w:spacing w:before="120"/>
              <w:ind w:left="318"/>
              <w:rPr>
                <w:rFonts w:cs="Tahoma"/>
                <w:bCs/>
              </w:rPr>
            </w:pPr>
            <w:r w:rsidRPr="0002734E">
              <w:rPr>
                <w:rFonts w:cs="Tahoma"/>
                <w:bCs/>
              </w:rPr>
              <w:t>Члены Комиссии:</w:t>
            </w:r>
          </w:p>
        </w:tc>
        <w:tc>
          <w:tcPr>
            <w:tcW w:w="5039" w:type="dxa"/>
          </w:tcPr>
          <w:p w:rsidR="00BC4E0E" w:rsidRPr="0002734E" w:rsidRDefault="00BC4E0E" w:rsidP="00F4716E">
            <w:pPr>
              <w:spacing w:before="120"/>
              <w:rPr>
                <w:rFonts w:cs="Tahoma"/>
                <w:bCs/>
              </w:rPr>
            </w:pPr>
            <w:proofErr w:type="spellStart"/>
            <w:r w:rsidRPr="0002734E">
              <w:rPr>
                <w:rFonts w:cs="Tahoma"/>
                <w:bCs/>
              </w:rPr>
              <w:t>Антохова</w:t>
            </w:r>
            <w:proofErr w:type="spellEnd"/>
            <w:r w:rsidRPr="0002734E">
              <w:rPr>
                <w:rFonts w:cs="Tahoma"/>
                <w:bCs/>
              </w:rPr>
              <w:t xml:space="preserve"> И.П., Павлова И.Ю., </w:t>
            </w:r>
            <w:proofErr w:type="spellStart"/>
            <w:r w:rsidRPr="0002734E">
              <w:rPr>
                <w:rFonts w:cs="Tahoma"/>
                <w:bCs/>
              </w:rPr>
              <w:t>Самородская</w:t>
            </w:r>
            <w:proofErr w:type="spellEnd"/>
            <w:r w:rsidRPr="0002734E">
              <w:rPr>
                <w:rFonts w:cs="Tahoma"/>
                <w:bCs/>
              </w:rPr>
              <w:t xml:space="preserve"> В.В.,</w:t>
            </w:r>
            <w:r w:rsidRPr="0002734E">
              <w:rPr>
                <w:rFonts w:cs="Tahoma"/>
              </w:rPr>
              <w:t xml:space="preserve"> </w:t>
            </w:r>
            <w:r w:rsidR="00F4716E" w:rsidRPr="0002734E">
              <w:rPr>
                <w:rFonts w:cs="Tahoma"/>
              </w:rPr>
              <w:t>Злотников К. Э.</w:t>
            </w:r>
          </w:p>
        </w:tc>
      </w:tr>
      <w:tr w:rsidR="00BC4E0E" w:rsidRPr="0002734E" w:rsidTr="00F845D1">
        <w:tc>
          <w:tcPr>
            <w:tcW w:w="4395" w:type="dxa"/>
          </w:tcPr>
          <w:p w:rsidR="00BC4E0E" w:rsidRPr="0002734E" w:rsidRDefault="00BC4E0E" w:rsidP="004A3C47">
            <w:pPr>
              <w:spacing w:before="120"/>
              <w:ind w:left="318"/>
              <w:rPr>
                <w:rFonts w:cs="Tahoma"/>
                <w:bCs/>
              </w:rPr>
            </w:pPr>
            <w:r w:rsidRPr="0002734E">
              <w:rPr>
                <w:rFonts w:cs="Tahoma"/>
                <w:bCs/>
              </w:rPr>
              <w:t>Секретарь Комиссии:</w:t>
            </w:r>
          </w:p>
        </w:tc>
        <w:tc>
          <w:tcPr>
            <w:tcW w:w="5039" w:type="dxa"/>
          </w:tcPr>
          <w:p w:rsidR="00BC4E0E" w:rsidRPr="0002734E" w:rsidRDefault="00F4716E" w:rsidP="004A3C47">
            <w:pPr>
              <w:spacing w:before="120"/>
              <w:rPr>
                <w:rFonts w:cs="Tahoma"/>
              </w:rPr>
            </w:pPr>
            <w:proofErr w:type="spellStart"/>
            <w:r w:rsidRPr="0002734E">
              <w:rPr>
                <w:rFonts w:cs="Tahoma"/>
              </w:rPr>
              <w:t>Кондакова</w:t>
            </w:r>
            <w:proofErr w:type="spellEnd"/>
            <w:r w:rsidRPr="0002734E">
              <w:rPr>
                <w:rFonts w:cs="Tahoma"/>
              </w:rPr>
              <w:t xml:space="preserve"> М. П.</w:t>
            </w:r>
          </w:p>
        </w:tc>
      </w:tr>
    </w:tbl>
    <w:p w:rsidR="00F66C6D" w:rsidRPr="0002734E" w:rsidRDefault="00F66C6D" w:rsidP="00F66C6D">
      <w:pPr>
        <w:ind w:firstLine="709"/>
        <w:rPr>
          <w:rFonts w:cs="Tahoma"/>
        </w:rPr>
      </w:pPr>
    </w:p>
    <w:p w:rsidR="00F66C6D" w:rsidRPr="0002734E" w:rsidRDefault="00F66C6D" w:rsidP="00F66C6D">
      <w:pPr>
        <w:spacing w:line="360" w:lineRule="auto"/>
        <w:ind w:firstLine="709"/>
        <w:jc w:val="both"/>
        <w:rPr>
          <w:rFonts w:cs="Tahoma"/>
        </w:rPr>
      </w:pPr>
      <w:r w:rsidRPr="0002734E">
        <w:rPr>
          <w:rFonts w:cs="Tahoma"/>
        </w:rPr>
        <w:t xml:space="preserve">Из 6 членов Комиссии присутствует 6 человек. </w:t>
      </w:r>
    </w:p>
    <w:p w:rsidR="00F66C6D" w:rsidRPr="0002734E" w:rsidRDefault="00F66C6D" w:rsidP="00BC4E0E">
      <w:pPr>
        <w:pStyle w:val="a4"/>
        <w:spacing w:after="0"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02734E">
        <w:rPr>
          <w:rFonts w:ascii="Tahoma" w:hAnsi="Tahoma" w:cs="Tahoma"/>
          <w:b/>
          <w:sz w:val="20"/>
          <w:szCs w:val="20"/>
        </w:rPr>
        <w:t>Повестка дня:</w:t>
      </w:r>
    </w:p>
    <w:p w:rsidR="000C577A" w:rsidRPr="0002734E" w:rsidRDefault="000C577A" w:rsidP="0002734E">
      <w:pPr>
        <w:spacing w:before="120"/>
        <w:ind w:firstLine="567"/>
        <w:contextualSpacing/>
        <w:jc w:val="both"/>
        <w:rPr>
          <w:rFonts w:cs="Tahoma"/>
        </w:rPr>
      </w:pPr>
      <w:r w:rsidRPr="0002734E">
        <w:rPr>
          <w:rFonts w:cs="Tahoma"/>
        </w:rPr>
        <w:t xml:space="preserve">Вскрытие всех поступивших </w:t>
      </w:r>
      <w:proofErr w:type="gramStart"/>
      <w:r w:rsidRPr="0002734E">
        <w:rPr>
          <w:rFonts w:cs="Tahoma"/>
        </w:rPr>
        <w:t>в виде электронного документа заявок на участие в открытом конкурсе в электронной форме на право</w:t>
      </w:r>
      <w:proofErr w:type="gramEnd"/>
      <w:r w:rsidRPr="0002734E">
        <w:rPr>
          <w:rFonts w:cs="Tahoma"/>
        </w:rPr>
        <w:t xml:space="preserve"> заключения договора оргтехники для нужд ОАО «ВОЭК» (РКСМ-514, 31705214944).</w:t>
      </w:r>
    </w:p>
    <w:p w:rsidR="000C577A" w:rsidRPr="0002734E" w:rsidRDefault="000C577A" w:rsidP="0002734E">
      <w:pPr>
        <w:spacing w:before="120" w:after="120"/>
        <w:ind w:firstLine="567"/>
        <w:jc w:val="both"/>
        <w:rPr>
          <w:rFonts w:cs="Tahoma"/>
        </w:rPr>
      </w:pPr>
      <w:r w:rsidRPr="0002734E">
        <w:rPr>
          <w:rFonts w:cs="Tahoma"/>
        </w:rPr>
        <w:t>Открытие доступа к поданным в виде электронного документа заявкам на участие в конкурсе производилось конкурсной комиссией в порядке и в сроки, установленные конкурсной документацией – в 10 часов 00 минут «03» июля 2017г. по адресу: 119180, г. Москва, ул. Малая Полянка, д.2.</w:t>
      </w:r>
    </w:p>
    <w:p w:rsidR="000C577A" w:rsidRPr="0002734E" w:rsidRDefault="000C577A" w:rsidP="0002734E">
      <w:pPr>
        <w:pStyle w:val="a4"/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  <w:r w:rsidRPr="0002734E">
        <w:rPr>
          <w:rFonts w:ascii="Tahoma" w:hAnsi="Tahoma" w:cs="Tahoma"/>
          <w:sz w:val="20"/>
          <w:szCs w:val="20"/>
        </w:rPr>
        <w:t xml:space="preserve">Вскрытию подлежат все поданные в виде электронного документа заявки на участие в конкурсе, представленные на сайт Единой электронной торговой площадки (АО «ЕЭТП»), по адресу в сети «Интернет»: </w:t>
      </w:r>
      <w:hyperlink r:id="rId6" w:history="1">
        <w:r w:rsidRPr="0002734E">
          <w:rPr>
            <w:rStyle w:val="ab"/>
            <w:rFonts w:ascii="Tahoma" w:hAnsi="Tahoma" w:cs="Tahoma"/>
            <w:sz w:val="20"/>
            <w:szCs w:val="20"/>
          </w:rPr>
          <w:t>https://com.roseltorg.ru</w:t>
        </w:r>
      </w:hyperlink>
      <w:r w:rsidRPr="0002734E">
        <w:rPr>
          <w:rFonts w:ascii="Tahoma" w:hAnsi="Tahoma" w:cs="Tahoma"/>
          <w:sz w:val="20"/>
          <w:szCs w:val="20"/>
        </w:rPr>
        <w:t xml:space="preserve"> , до 10 часов 00 минут «03» июля 2017г.</w:t>
      </w:r>
    </w:p>
    <w:p w:rsidR="000C577A" w:rsidRPr="0002734E" w:rsidRDefault="000C577A" w:rsidP="0002734E">
      <w:pPr>
        <w:pStyle w:val="a4"/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  <w:r w:rsidRPr="0002734E">
        <w:rPr>
          <w:rFonts w:ascii="Tahoma" w:hAnsi="Tahoma" w:cs="Tahoma"/>
          <w:sz w:val="20"/>
          <w:szCs w:val="20"/>
        </w:rPr>
        <w:t xml:space="preserve">По окончании срока подачи заявок до 10 часов 00 минут (время московское) «03» июля 2017 года от участников было подано ценовых предложений: 2 ценовых предложения. </w:t>
      </w:r>
    </w:p>
    <w:p w:rsidR="000C577A" w:rsidRPr="0002734E" w:rsidRDefault="000C577A" w:rsidP="0002734E">
      <w:pPr>
        <w:pStyle w:val="a4"/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  <w:r w:rsidRPr="0002734E">
        <w:rPr>
          <w:rFonts w:ascii="Tahoma" w:hAnsi="Tahoma" w:cs="Tahoma"/>
          <w:sz w:val="20"/>
          <w:szCs w:val="20"/>
        </w:rPr>
        <w:t>В присутствии комиссии были вскрыты конверты с заявками участников конкурсной процедуры и перечислены все поступившие ценовые предложения в соответствии с нижеприведенной таблицей.</w:t>
      </w:r>
    </w:p>
    <w:p w:rsidR="000C577A" w:rsidRPr="0002734E" w:rsidRDefault="000C577A" w:rsidP="0002734E">
      <w:pPr>
        <w:pStyle w:val="a4"/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  <w:r w:rsidRPr="0002734E">
        <w:rPr>
          <w:rFonts w:ascii="Tahoma" w:hAnsi="Tahoma" w:cs="Tahoma"/>
          <w:sz w:val="20"/>
          <w:szCs w:val="20"/>
        </w:rPr>
        <w:t>В присутствии комиссии были вскрыты конверты с заявками участников конкурсной процедуры и перечислены все поступившие в виде электронного документа заявки.</w:t>
      </w:r>
    </w:p>
    <w:p w:rsidR="000C577A" w:rsidRPr="0002734E" w:rsidRDefault="000C577A" w:rsidP="0002734E">
      <w:pPr>
        <w:pStyle w:val="a4"/>
        <w:spacing w:after="0"/>
        <w:ind w:firstLine="708"/>
        <w:jc w:val="both"/>
        <w:rPr>
          <w:rFonts w:ascii="Tahoma" w:hAnsi="Tahoma" w:cs="Tahoma"/>
          <w:sz w:val="20"/>
          <w:szCs w:val="20"/>
        </w:rPr>
      </w:pPr>
    </w:p>
    <w:p w:rsidR="000C577A" w:rsidRPr="0002734E" w:rsidRDefault="000C577A" w:rsidP="0002734E">
      <w:pPr>
        <w:jc w:val="both"/>
        <w:rPr>
          <w:rFonts w:cs="Tahoma"/>
        </w:rPr>
      </w:pPr>
      <w:r w:rsidRPr="0002734E">
        <w:rPr>
          <w:rFonts w:cs="Tahoma"/>
        </w:rPr>
        <w:t>Сведения об участниках конкурса, подавших заявки на участие в конкурсе:</w:t>
      </w:r>
    </w:p>
    <w:tbl>
      <w:tblPr>
        <w:tblW w:w="9652" w:type="dxa"/>
        <w:tblInd w:w="95" w:type="dxa"/>
        <w:tblLook w:val="04A0"/>
      </w:tblPr>
      <w:tblGrid>
        <w:gridCol w:w="580"/>
        <w:gridCol w:w="1560"/>
        <w:gridCol w:w="2693"/>
        <w:gridCol w:w="2977"/>
        <w:gridCol w:w="1842"/>
      </w:tblGrid>
      <w:tr w:rsidR="00130B11" w:rsidRPr="00130B11" w:rsidTr="00130B11">
        <w:trPr>
          <w:trHeight w:val="705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130B11">
              <w:rPr>
                <w:rFonts w:eastAsia="Times New Roman" w:cs="Tahoma"/>
                <w:bdr w:val="none" w:sz="0" w:space="0" w:color="auto"/>
              </w:rPr>
              <w:t>№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130B11">
              <w:rPr>
                <w:rFonts w:eastAsia="Times New Roman" w:cs="Tahoma"/>
                <w:bdr w:val="none" w:sz="0" w:space="0" w:color="auto"/>
              </w:rPr>
              <w:t>Номер, дата регистрации заявки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130B11">
              <w:rPr>
                <w:rFonts w:eastAsia="Times New Roman" w:cs="Tahoma"/>
                <w:bdr w:val="none" w:sz="0" w:space="0" w:color="auto"/>
              </w:rPr>
              <w:t>Наименование участника размещения заказа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130B11">
              <w:rPr>
                <w:rFonts w:eastAsia="Times New Roman" w:cs="Tahoma"/>
                <w:bdr w:val="none" w:sz="0" w:space="0" w:color="auto"/>
              </w:rPr>
              <w:t>Адрес участника размещения заказа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130B11">
              <w:rPr>
                <w:rFonts w:eastAsia="Times New Roman" w:cs="Tahoma"/>
                <w:bdr w:val="none" w:sz="0" w:space="0" w:color="auto"/>
              </w:rPr>
              <w:t>Сумма в руб. без учета НДС</w:t>
            </w:r>
          </w:p>
        </w:tc>
      </w:tr>
      <w:tr w:rsidR="00130B11" w:rsidRPr="00130B11" w:rsidTr="00130B11">
        <w:trPr>
          <w:trHeight w:val="315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proofErr w:type="spellStart"/>
            <w:proofErr w:type="gramStart"/>
            <w:r w:rsidRPr="00130B11">
              <w:rPr>
                <w:rFonts w:eastAsia="Times New Roman" w:cs="Tahoma"/>
                <w:bdr w:val="none" w:sz="0" w:space="0" w:color="auto"/>
              </w:rPr>
              <w:t>п</w:t>
            </w:r>
            <w:proofErr w:type="spellEnd"/>
            <w:proofErr w:type="gramEnd"/>
            <w:r w:rsidRPr="00130B11">
              <w:rPr>
                <w:rFonts w:eastAsia="Times New Roman" w:cs="Tahoma"/>
                <w:bdr w:val="none" w:sz="0" w:space="0" w:color="auto"/>
              </w:rPr>
              <w:t>/</w:t>
            </w:r>
            <w:proofErr w:type="spellStart"/>
            <w:r w:rsidRPr="00130B11">
              <w:rPr>
                <w:rFonts w:eastAsia="Times New Roman" w:cs="Tahoma"/>
                <w:bdr w:val="none" w:sz="0" w:space="0" w:color="auto"/>
              </w:rPr>
              <w:t>п</w:t>
            </w:r>
            <w:proofErr w:type="spellEnd"/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ahoma"/>
                <w:bdr w:val="none" w:sz="0" w:space="0" w:color="auto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ahoma"/>
                <w:bdr w:val="none" w:sz="0" w:space="0" w:color="auto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ahoma"/>
                <w:bdr w:val="none" w:sz="0" w:space="0" w:color="auto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ahoma"/>
                <w:bdr w:val="none" w:sz="0" w:space="0" w:color="auto"/>
              </w:rPr>
            </w:pPr>
          </w:p>
        </w:tc>
      </w:tr>
      <w:tr w:rsidR="00130B11" w:rsidRPr="00130B11" w:rsidTr="00130B11">
        <w:trPr>
          <w:trHeight w:val="96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130B11">
              <w:rPr>
                <w:rFonts w:eastAsia="Times New Roman" w:cs="Tahoma"/>
                <w:bdr w:val="none" w:sz="0" w:space="0" w:color="auto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130B11">
              <w:rPr>
                <w:rFonts w:eastAsia="Times New Roman" w:cs="Tahoma"/>
                <w:bdr w:val="none" w:sz="0" w:space="0" w:color="auto"/>
              </w:rPr>
              <w:t>Заявка № 1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130B11">
              <w:rPr>
                <w:rFonts w:eastAsia="Times New Roman" w:cs="Tahoma"/>
                <w:bdr w:val="none" w:sz="0" w:space="0" w:color="auto"/>
              </w:rPr>
              <w:t>Общество с ограниченной ответственностью "Информационные системы"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ahoma"/>
                <w:bdr w:val="none" w:sz="0" w:space="0" w:color="auto"/>
              </w:rPr>
            </w:pPr>
            <w:r w:rsidRPr="00130B11">
              <w:rPr>
                <w:rFonts w:eastAsia="Times New Roman" w:cs="Tahoma"/>
                <w:bdr w:val="none" w:sz="0" w:space="0" w:color="auto"/>
              </w:rPr>
              <w:t xml:space="preserve">601800, Владимирская область, Юрьев-Польский р-н, </w:t>
            </w:r>
            <w:proofErr w:type="gramStart"/>
            <w:r w:rsidRPr="00130B11">
              <w:rPr>
                <w:rFonts w:eastAsia="Times New Roman" w:cs="Tahoma"/>
                <w:bdr w:val="none" w:sz="0" w:space="0" w:color="auto"/>
              </w:rPr>
              <w:t>г</w:t>
            </w:r>
            <w:proofErr w:type="gramEnd"/>
            <w:r w:rsidRPr="00130B11">
              <w:rPr>
                <w:rFonts w:eastAsia="Times New Roman" w:cs="Tahoma"/>
                <w:bdr w:val="none" w:sz="0" w:space="0" w:color="auto"/>
              </w:rPr>
              <w:t xml:space="preserve">. Юрьев-Польский, </w:t>
            </w:r>
            <w:proofErr w:type="spellStart"/>
            <w:r w:rsidRPr="00130B11">
              <w:rPr>
                <w:rFonts w:eastAsia="Times New Roman" w:cs="Tahoma"/>
                <w:bdr w:val="none" w:sz="0" w:space="0" w:color="auto"/>
              </w:rPr>
              <w:t>Каланчевский</w:t>
            </w:r>
            <w:proofErr w:type="spellEnd"/>
            <w:r w:rsidRPr="00130B11">
              <w:rPr>
                <w:rFonts w:eastAsia="Times New Roman" w:cs="Tahoma"/>
                <w:bdr w:val="none" w:sz="0" w:space="0" w:color="auto"/>
              </w:rPr>
              <w:t xml:space="preserve"> пер, д. 9, офис 3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130B11">
              <w:rPr>
                <w:rFonts w:eastAsia="Times New Roman" w:cs="Tahoma"/>
                <w:bdr w:val="none" w:sz="0" w:space="0" w:color="auto"/>
              </w:rPr>
              <w:t>2 703 800.00</w:t>
            </w:r>
          </w:p>
        </w:tc>
      </w:tr>
      <w:tr w:rsidR="00130B11" w:rsidRPr="00130B11" w:rsidTr="00130B11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ahoma"/>
                <w:bdr w:val="none" w:sz="0" w:space="0" w:color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130B11">
              <w:rPr>
                <w:rFonts w:eastAsia="Times New Roman" w:cs="Tahoma"/>
                <w:bdr w:val="none" w:sz="0" w:space="0" w:color="auto"/>
              </w:rPr>
              <w:t>30.06.2017 15:24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130B11">
              <w:rPr>
                <w:rFonts w:eastAsia="Times New Roman" w:cs="Tahoma"/>
                <w:bdr w:val="none" w:sz="0" w:space="0" w:color="auto"/>
              </w:rPr>
              <w:t>ОГРН 1163328056649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ahoma"/>
                <w:bdr w:val="none" w:sz="0" w:space="0" w:color="auto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ahoma"/>
                <w:bdr w:val="none" w:sz="0" w:space="0" w:color="auto"/>
              </w:rPr>
            </w:pPr>
          </w:p>
        </w:tc>
      </w:tr>
      <w:tr w:rsidR="00130B11" w:rsidRPr="00130B11" w:rsidTr="00130B11">
        <w:trPr>
          <w:trHeight w:val="96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130B11">
              <w:rPr>
                <w:rFonts w:eastAsia="Times New Roman" w:cs="Tahoma"/>
                <w:bdr w:val="none" w:sz="0" w:space="0" w:color="auto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130B11">
              <w:rPr>
                <w:rFonts w:eastAsia="Times New Roman" w:cs="Tahoma"/>
                <w:bdr w:val="none" w:sz="0" w:space="0" w:color="auto"/>
              </w:rPr>
              <w:t>Заявка № 2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130B11">
              <w:rPr>
                <w:rFonts w:eastAsia="Times New Roman" w:cs="Tahoma"/>
                <w:bdr w:val="none" w:sz="0" w:space="0" w:color="auto"/>
              </w:rPr>
              <w:t>Общество с ограниченной ответственностью «Клевер»</w:t>
            </w:r>
          </w:p>
        </w:tc>
        <w:tc>
          <w:tcPr>
            <w:tcW w:w="29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ahoma"/>
                <w:bdr w:val="none" w:sz="0" w:space="0" w:color="auto"/>
              </w:rPr>
            </w:pPr>
            <w:r w:rsidRPr="00130B11">
              <w:rPr>
                <w:rFonts w:eastAsia="Times New Roman" w:cs="Tahoma"/>
                <w:bdr w:val="none" w:sz="0" w:space="0" w:color="auto"/>
              </w:rPr>
              <w:t xml:space="preserve">127238, Российская Федерация, Город Москва столица Российской Федерации город федерального значения, 3-й </w:t>
            </w:r>
            <w:proofErr w:type="spellStart"/>
            <w:r w:rsidRPr="00130B11">
              <w:rPr>
                <w:rFonts w:eastAsia="Times New Roman" w:cs="Tahoma"/>
                <w:bdr w:val="none" w:sz="0" w:space="0" w:color="auto"/>
              </w:rPr>
              <w:lastRenderedPageBreak/>
              <w:t>Нижнелихоборский</w:t>
            </w:r>
            <w:proofErr w:type="spellEnd"/>
            <w:r w:rsidRPr="00130B11">
              <w:rPr>
                <w:rFonts w:eastAsia="Times New Roman" w:cs="Tahoma"/>
                <w:bdr w:val="none" w:sz="0" w:space="0" w:color="auto"/>
              </w:rPr>
              <w:t xml:space="preserve"> пр., д.3А, стр.6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130B11">
              <w:rPr>
                <w:rFonts w:eastAsia="Times New Roman" w:cs="Tahoma"/>
                <w:bdr w:val="none" w:sz="0" w:space="0" w:color="auto"/>
              </w:rPr>
              <w:lastRenderedPageBreak/>
              <w:t>2 730 800.00</w:t>
            </w:r>
          </w:p>
        </w:tc>
      </w:tr>
      <w:tr w:rsidR="00130B11" w:rsidRPr="00130B11" w:rsidTr="00130B11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ahoma"/>
                <w:bdr w:val="none" w:sz="0" w:space="0" w:color="auto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130B11">
              <w:rPr>
                <w:rFonts w:eastAsia="Times New Roman" w:cs="Tahoma"/>
                <w:bdr w:val="none" w:sz="0" w:space="0" w:color="auto"/>
              </w:rPr>
              <w:t xml:space="preserve">03.07.2017 </w:t>
            </w:r>
            <w:r w:rsidRPr="00130B11">
              <w:rPr>
                <w:rFonts w:eastAsia="Times New Roman" w:cs="Tahoma"/>
                <w:bdr w:val="none" w:sz="0" w:space="0" w:color="auto"/>
              </w:rPr>
              <w:lastRenderedPageBreak/>
              <w:t>0:11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130B11">
              <w:rPr>
                <w:rFonts w:eastAsia="Times New Roman" w:cs="Tahoma"/>
                <w:bdr w:val="none" w:sz="0" w:space="0" w:color="auto"/>
              </w:rPr>
              <w:lastRenderedPageBreak/>
              <w:t>ОГРН 1027739837619</w:t>
            </w:r>
          </w:p>
        </w:tc>
        <w:tc>
          <w:tcPr>
            <w:tcW w:w="29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ahoma"/>
                <w:bdr w:val="none" w:sz="0" w:space="0" w:color="auto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30B11" w:rsidRPr="00130B11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 w:cs="Tahoma"/>
                <w:bdr w:val="none" w:sz="0" w:space="0" w:color="auto"/>
              </w:rPr>
            </w:pPr>
          </w:p>
        </w:tc>
      </w:tr>
    </w:tbl>
    <w:p w:rsidR="000C577A" w:rsidRPr="0002734E" w:rsidRDefault="000C577A" w:rsidP="000C577A">
      <w:pPr>
        <w:rPr>
          <w:rFonts w:cs="Tahoma"/>
        </w:rPr>
      </w:pPr>
    </w:p>
    <w:p w:rsidR="00130B11" w:rsidRPr="0002734E" w:rsidRDefault="00130B11" w:rsidP="000C577A">
      <w:pPr>
        <w:rPr>
          <w:rFonts w:cs="Tahoma"/>
        </w:rPr>
      </w:pPr>
    </w:p>
    <w:p w:rsidR="00130B11" w:rsidRPr="0002734E" w:rsidRDefault="00130B11" w:rsidP="000C577A">
      <w:pPr>
        <w:rPr>
          <w:rFonts w:cs="Tahoma"/>
        </w:rPr>
      </w:pPr>
    </w:p>
    <w:p w:rsidR="000C577A" w:rsidRPr="0002734E" w:rsidRDefault="000C577A" w:rsidP="000C577A">
      <w:pPr>
        <w:jc w:val="both"/>
        <w:rPr>
          <w:rFonts w:cs="Tahoma"/>
        </w:rPr>
      </w:pPr>
      <w:r w:rsidRPr="0002734E">
        <w:rPr>
          <w:rFonts w:cs="Tahoma"/>
        </w:rPr>
        <w:t>Сведения о наличии в заявке документов, представленных участниками размещения заказа:</w:t>
      </w:r>
    </w:p>
    <w:tbl>
      <w:tblPr>
        <w:tblW w:w="9634" w:type="dxa"/>
        <w:tblInd w:w="113" w:type="dxa"/>
        <w:tblLayout w:type="fixed"/>
        <w:tblLook w:val="04A0"/>
      </w:tblPr>
      <w:tblGrid>
        <w:gridCol w:w="848"/>
        <w:gridCol w:w="3967"/>
        <w:gridCol w:w="2410"/>
        <w:gridCol w:w="2409"/>
      </w:tblGrid>
      <w:tr w:rsidR="00130B11" w:rsidRPr="0002734E" w:rsidTr="00130B11">
        <w:trPr>
          <w:trHeight w:val="76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 xml:space="preserve">№ </w:t>
            </w:r>
            <w:proofErr w:type="spellStart"/>
            <w:proofErr w:type="gramStart"/>
            <w:r w:rsidRPr="0002734E">
              <w:rPr>
                <w:rFonts w:eastAsia="Times New Roman" w:cs="Tahoma"/>
                <w:bdr w:val="none" w:sz="0" w:space="0" w:color="auto"/>
              </w:rPr>
              <w:t>п</w:t>
            </w:r>
            <w:proofErr w:type="spellEnd"/>
            <w:proofErr w:type="gramEnd"/>
            <w:r w:rsidRPr="0002734E">
              <w:rPr>
                <w:rFonts w:eastAsia="Times New Roman" w:cs="Tahoma"/>
                <w:bdr w:val="none" w:sz="0" w:space="0" w:color="auto"/>
              </w:rPr>
              <w:t>/</w:t>
            </w:r>
            <w:proofErr w:type="spellStart"/>
            <w:r w:rsidRPr="0002734E">
              <w:rPr>
                <w:rFonts w:eastAsia="Times New Roman" w:cs="Tahoma"/>
                <w:bdr w:val="none" w:sz="0" w:space="0" w:color="auto"/>
              </w:rPr>
              <w:t>п</w:t>
            </w:r>
            <w:proofErr w:type="spellEnd"/>
          </w:p>
        </w:tc>
        <w:tc>
          <w:tcPr>
            <w:tcW w:w="3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Перечень, предоставленных документов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 xml:space="preserve">ООО </w:t>
            </w:r>
            <w:r w:rsidRPr="00130B11">
              <w:rPr>
                <w:rFonts w:eastAsia="Times New Roman" w:cs="Tahoma"/>
                <w:bdr w:val="none" w:sz="0" w:space="0" w:color="auto"/>
              </w:rPr>
              <w:t>"Информационные системы"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130B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ООО «Клевер»</w:t>
            </w:r>
          </w:p>
        </w:tc>
      </w:tr>
      <w:tr w:rsidR="00130B11" w:rsidRPr="0002734E" w:rsidTr="00130B11">
        <w:trPr>
          <w:trHeight w:val="30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1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 xml:space="preserve"> Опись документов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</w:tr>
      <w:tr w:rsidR="00130B11" w:rsidRPr="0002734E" w:rsidTr="00130B11">
        <w:trPr>
          <w:trHeight w:val="30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2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Заявка на участие в конкурсе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</w:tr>
      <w:tr w:rsidR="00130B11" w:rsidRPr="0002734E" w:rsidTr="00130B11">
        <w:trPr>
          <w:trHeight w:val="30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3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Анкета Участника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</w:tr>
      <w:tr w:rsidR="00130B11" w:rsidRPr="0002734E" w:rsidTr="00130B11">
        <w:trPr>
          <w:trHeight w:val="30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4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Конкурсное предложение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</w:tr>
      <w:tr w:rsidR="00130B11" w:rsidRPr="0002734E" w:rsidTr="00130B11">
        <w:trPr>
          <w:trHeight w:val="51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5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Условия заключения договора поставки (приложение 1);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</w:tr>
      <w:tr w:rsidR="00130B11" w:rsidRPr="0002734E" w:rsidTr="00130B11">
        <w:trPr>
          <w:trHeight w:val="30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6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Опросные листы (приложение 2);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</w:tr>
      <w:tr w:rsidR="00130B11" w:rsidRPr="0002734E" w:rsidTr="00130B11">
        <w:trPr>
          <w:trHeight w:val="153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7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 xml:space="preserve">Полученную не ранее чем </w:t>
            </w:r>
            <w:proofErr w:type="gramStart"/>
            <w:r w:rsidRPr="0002734E">
              <w:rPr>
                <w:rFonts w:eastAsia="Times New Roman" w:cs="Tahoma"/>
                <w:bdr w:val="none" w:sz="0" w:space="0" w:color="auto"/>
              </w:rPr>
              <w:t>за один месяц до дня размещения в сети интернет извещения о проведении открытого конкурса выписку из единого государственного реестра</w:t>
            </w:r>
            <w:proofErr w:type="gramEnd"/>
            <w:r w:rsidRPr="0002734E">
              <w:rPr>
                <w:rFonts w:eastAsia="Times New Roman" w:cs="Tahoma"/>
                <w:bdr w:val="none" w:sz="0" w:space="0" w:color="auto"/>
              </w:rPr>
              <w:t xml:space="preserve"> юридических лиц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</w:tr>
      <w:tr w:rsidR="00130B11" w:rsidRPr="0002734E" w:rsidTr="00130B11">
        <w:trPr>
          <w:trHeight w:val="76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8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Копия свидетельства о постановке на учет в налоговом органе по месту нахождения участника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</w:tr>
      <w:tr w:rsidR="00130B11" w:rsidRPr="0002734E" w:rsidTr="00130B11">
        <w:trPr>
          <w:trHeight w:val="76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9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Копия свидетельства о государственной регистрации юридического лица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</w:tr>
      <w:tr w:rsidR="00130B11" w:rsidRPr="0002734E" w:rsidTr="00130B11">
        <w:trPr>
          <w:trHeight w:val="76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10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Копия устава участника со всеми зарегистрированными изменениями и дополнениями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</w:tr>
      <w:tr w:rsidR="00130B11" w:rsidRPr="0002734E" w:rsidTr="00130B11">
        <w:trPr>
          <w:trHeight w:val="76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11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Бухгалтерский баланс за последний полный календарный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</w:tr>
      <w:tr w:rsidR="00130B11" w:rsidRPr="0002734E" w:rsidTr="00130B11">
        <w:trPr>
          <w:trHeight w:val="76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12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Отчет о прибылях и убытках за последний полный календарный год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</w:tr>
      <w:tr w:rsidR="00130B11" w:rsidRPr="0002734E" w:rsidTr="00130B11">
        <w:trPr>
          <w:trHeight w:val="306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13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Документ, подтверждающий полномочия лица на осуществление действий от имени организации - участника конкурса,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организации - участника конкурса без доверенности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</w:tr>
      <w:tr w:rsidR="00130B11" w:rsidRPr="0002734E" w:rsidTr="00130B11">
        <w:trPr>
          <w:trHeight w:val="510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14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Решение об одобрении или о совершении крупной сделки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</w:tr>
      <w:tr w:rsidR="00130B11" w:rsidRPr="0002734E" w:rsidTr="00130B11">
        <w:trPr>
          <w:trHeight w:val="229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lastRenderedPageBreak/>
              <w:t>15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 xml:space="preserve">документы, </w:t>
            </w:r>
            <w:proofErr w:type="gramStart"/>
            <w:r w:rsidRPr="0002734E">
              <w:rPr>
                <w:rFonts w:eastAsia="Times New Roman" w:cs="Tahoma"/>
                <w:bdr w:val="none" w:sz="0" w:space="0" w:color="auto"/>
              </w:rPr>
              <w:t>подтверждающие</w:t>
            </w:r>
            <w:proofErr w:type="gramEnd"/>
            <w:r w:rsidRPr="0002734E">
              <w:rPr>
                <w:rFonts w:eastAsia="Times New Roman" w:cs="Tahoma"/>
                <w:bdr w:val="none" w:sz="0" w:space="0" w:color="auto"/>
              </w:rPr>
              <w:t xml:space="preserve"> что участник является производителем товара, или документы от производителя товара, подтверждающие полномочия участника на его поставку и сохранение гарантии производителя на поставляемый участником товар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</w:tr>
      <w:tr w:rsidR="00130B11" w:rsidRPr="0002734E" w:rsidTr="00130B11">
        <w:trPr>
          <w:trHeight w:val="1652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00564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>
              <w:rPr>
                <w:rFonts w:eastAsia="Times New Roman" w:cs="Tahoma"/>
                <w:bdr w:val="none" w:sz="0" w:space="0" w:color="auto"/>
              </w:rPr>
              <w:t>16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 xml:space="preserve">Копии сертификатов соответствия ГОСТ на поставляемый товар или другой документ, </w:t>
            </w:r>
            <w:proofErr w:type="gramStart"/>
            <w:r w:rsidRPr="0002734E">
              <w:rPr>
                <w:rFonts w:eastAsia="Times New Roman" w:cs="Tahoma"/>
                <w:bdr w:val="none" w:sz="0" w:space="0" w:color="auto"/>
              </w:rPr>
              <w:t>подтверждающий</w:t>
            </w:r>
            <w:proofErr w:type="gramEnd"/>
            <w:r w:rsidRPr="0002734E">
              <w:rPr>
                <w:rFonts w:eastAsia="Times New Roman" w:cs="Tahoma"/>
                <w:bdr w:val="none" w:sz="0" w:space="0" w:color="auto"/>
              </w:rPr>
              <w:t xml:space="preserve"> что поставляемый товар соответствует ГОСТ, ТУ или другим государственным и международным стандартам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</w:tr>
      <w:tr w:rsidR="00130B11" w:rsidRPr="0002734E" w:rsidTr="00130B11">
        <w:trPr>
          <w:trHeight w:val="4148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10056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1</w:t>
            </w:r>
            <w:r w:rsidR="00100564">
              <w:rPr>
                <w:rFonts w:eastAsia="Times New Roman" w:cs="Tahoma"/>
                <w:bdr w:val="none" w:sz="0" w:space="0" w:color="auto"/>
              </w:rPr>
              <w:t>7</w:t>
            </w:r>
          </w:p>
        </w:tc>
        <w:tc>
          <w:tcPr>
            <w:tcW w:w="3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proofErr w:type="gramStart"/>
            <w:r w:rsidRPr="0002734E">
              <w:rPr>
                <w:rFonts w:eastAsia="Times New Roman" w:cs="Tahoma"/>
                <w:bdr w:val="none" w:sz="0" w:space="0" w:color="auto"/>
              </w:rPr>
              <w:t>Декларация о соответствии участника закупки критериям отнесения к субъектам малого и среднего предпринимательства, установленным статьей 4 Федерального закона от 24.07.2007 № 209-ФЗ «О развитии малого и среднего предпринимательства в Российской Федерации», подготовленная по форме, предусмотренной постановлением Правительства Российской Федерации от 11.12.2014 № 1352 или сведения из единого реестра субъектов малого и среднего предпринимательства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0B11" w:rsidRPr="0002734E" w:rsidRDefault="00130B11" w:rsidP="000C577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eastAsia="Times New Roman" w:cs="Tahoma"/>
                <w:bdr w:val="none" w:sz="0" w:space="0" w:color="auto"/>
              </w:rPr>
            </w:pPr>
            <w:r w:rsidRPr="0002734E">
              <w:rPr>
                <w:rFonts w:eastAsia="Times New Roman" w:cs="Tahoma"/>
                <w:bdr w:val="none" w:sz="0" w:space="0" w:color="auto"/>
              </w:rPr>
              <w:t>да</w:t>
            </w:r>
          </w:p>
        </w:tc>
      </w:tr>
    </w:tbl>
    <w:p w:rsidR="000C577A" w:rsidRPr="0002734E" w:rsidRDefault="000C577A" w:rsidP="000C577A">
      <w:pPr>
        <w:rPr>
          <w:rFonts w:cs="Tahoma"/>
        </w:rPr>
      </w:pPr>
    </w:p>
    <w:p w:rsidR="000C577A" w:rsidRPr="0002734E" w:rsidRDefault="000C577A" w:rsidP="0002734E">
      <w:pPr>
        <w:jc w:val="both"/>
        <w:rPr>
          <w:rFonts w:cs="Tahoma"/>
        </w:rPr>
      </w:pPr>
      <w:r w:rsidRPr="0002734E">
        <w:rPr>
          <w:rFonts w:cs="Tahoma"/>
        </w:rPr>
        <w:t>Конкурсные предложения участников:</w:t>
      </w:r>
    </w:p>
    <w:p w:rsidR="000C577A" w:rsidRPr="0002734E" w:rsidRDefault="000C577A" w:rsidP="0002734E">
      <w:pPr>
        <w:jc w:val="both"/>
        <w:rPr>
          <w:rFonts w:cs="Tahoma"/>
        </w:rPr>
      </w:pPr>
      <w:r w:rsidRPr="0002734E">
        <w:rPr>
          <w:rFonts w:cs="Tahoma"/>
        </w:rPr>
        <w:t xml:space="preserve">Приложение № 1 к настоящему протоколу – конкурсное предложение ООО </w:t>
      </w:r>
      <w:r w:rsidR="00130B11" w:rsidRPr="0002734E">
        <w:rPr>
          <w:rFonts w:eastAsia="Times New Roman" w:cs="Tahoma"/>
          <w:bdr w:val="none" w:sz="0" w:space="0" w:color="auto"/>
        </w:rPr>
        <w:t>«</w:t>
      </w:r>
      <w:r w:rsidR="00130B11" w:rsidRPr="00130B11">
        <w:rPr>
          <w:rFonts w:eastAsia="Times New Roman" w:cs="Tahoma"/>
          <w:bdr w:val="none" w:sz="0" w:space="0" w:color="auto"/>
        </w:rPr>
        <w:t>Информационные системы</w:t>
      </w:r>
      <w:r w:rsidR="00130B11" w:rsidRPr="0002734E">
        <w:rPr>
          <w:rFonts w:eastAsia="Times New Roman" w:cs="Tahoma"/>
          <w:bdr w:val="none" w:sz="0" w:space="0" w:color="auto"/>
        </w:rPr>
        <w:t>»</w:t>
      </w:r>
      <w:r w:rsidRPr="0002734E">
        <w:rPr>
          <w:rFonts w:cs="Tahoma"/>
        </w:rPr>
        <w:t>.</w:t>
      </w:r>
    </w:p>
    <w:p w:rsidR="000C577A" w:rsidRPr="0002734E" w:rsidRDefault="000C577A" w:rsidP="0002734E">
      <w:pPr>
        <w:jc w:val="both"/>
        <w:rPr>
          <w:rFonts w:cs="Tahoma"/>
        </w:rPr>
      </w:pPr>
      <w:r w:rsidRPr="0002734E">
        <w:rPr>
          <w:rFonts w:cs="Tahoma"/>
        </w:rPr>
        <w:t xml:space="preserve">Приложение № 2 к настоящему протоколу – конкурсное предложение ООО </w:t>
      </w:r>
      <w:r w:rsidR="00130B11" w:rsidRPr="0002734E">
        <w:rPr>
          <w:rFonts w:cs="Tahoma"/>
        </w:rPr>
        <w:t>«Клевер».</w:t>
      </w:r>
    </w:p>
    <w:p w:rsidR="000C577A" w:rsidRPr="0002734E" w:rsidRDefault="000C577A" w:rsidP="0002734E">
      <w:pPr>
        <w:jc w:val="both"/>
        <w:rPr>
          <w:rFonts w:cs="Tahoma"/>
        </w:rPr>
      </w:pPr>
    </w:p>
    <w:p w:rsidR="000C577A" w:rsidRPr="0002734E" w:rsidRDefault="000C577A" w:rsidP="0002734E">
      <w:pPr>
        <w:jc w:val="both"/>
        <w:rPr>
          <w:rFonts w:cs="Tahoma"/>
        </w:rPr>
      </w:pPr>
    </w:p>
    <w:p w:rsidR="000C577A" w:rsidRPr="0002734E" w:rsidRDefault="000C577A" w:rsidP="0002734E">
      <w:pPr>
        <w:ind w:left="142" w:firstLine="540"/>
        <w:jc w:val="both"/>
        <w:rPr>
          <w:rFonts w:cs="Tahoma"/>
        </w:rPr>
      </w:pPr>
      <w:r w:rsidRPr="0002734E">
        <w:rPr>
          <w:rFonts w:cs="Tahoma"/>
        </w:rPr>
        <w:t>Протокол вскрытия конвертов с заявками на участие в конкурсе подлежит размещению на официальном сайте в сети «Интернет».</w:t>
      </w:r>
    </w:p>
    <w:p w:rsidR="000C577A" w:rsidRPr="0002734E" w:rsidRDefault="000C577A" w:rsidP="0002734E">
      <w:pPr>
        <w:ind w:left="142" w:firstLine="540"/>
        <w:jc w:val="both"/>
        <w:rPr>
          <w:rFonts w:cs="Tahoma"/>
        </w:rPr>
      </w:pPr>
    </w:p>
    <w:p w:rsidR="000C577A" w:rsidRPr="0002734E" w:rsidRDefault="000C577A" w:rsidP="00BC4E0E">
      <w:pPr>
        <w:pStyle w:val="a4"/>
        <w:spacing w:after="0" w:line="360" w:lineRule="auto"/>
        <w:jc w:val="both"/>
        <w:rPr>
          <w:rFonts w:ascii="Tahoma" w:eastAsia="Arial Unicode MS" w:hAnsi="Tahoma" w:cs="Tahoma"/>
          <w:sz w:val="20"/>
          <w:szCs w:val="20"/>
        </w:rPr>
      </w:pPr>
    </w:p>
    <w:p w:rsidR="00F845D1" w:rsidRPr="0002734E" w:rsidRDefault="00F845D1" w:rsidP="00F845D1">
      <w:pPr>
        <w:spacing w:line="360" w:lineRule="auto"/>
        <w:jc w:val="both"/>
        <w:rPr>
          <w:rFonts w:cs="Tahoma"/>
        </w:rPr>
      </w:pPr>
      <w:r w:rsidRPr="0002734E">
        <w:rPr>
          <w:rFonts w:cs="Tahoma"/>
        </w:rPr>
        <w:t xml:space="preserve">                                                </w:t>
      </w:r>
    </w:p>
    <w:tbl>
      <w:tblPr>
        <w:tblW w:w="9570" w:type="dxa"/>
        <w:tblLook w:val="01E0"/>
      </w:tblPr>
      <w:tblGrid>
        <w:gridCol w:w="3152"/>
        <w:gridCol w:w="3204"/>
        <w:gridCol w:w="3214"/>
      </w:tblGrid>
      <w:tr w:rsidR="00F845D1" w:rsidRPr="0002734E" w:rsidTr="00670E4F">
        <w:trPr>
          <w:trHeight w:val="345"/>
        </w:trPr>
        <w:tc>
          <w:tcPr>
            <w:tcW w:w="3152" w:type="dxa"/>
            <w:vMerge w:val="restart"/>
          </w:tcPr>
          <w:p w:rsidR="005F32EB" w:rsidRPr="0002734E" w:rsidRDefault="005F32EB" w:rsidP="004A3C47">
            <w:pPr>
              <w:spacing w:line="360" w:lineRule="auto"/>
              <w:rPr>
                <w:rFonts w:cs="Tahoma"/>
                <w:bCs/>
              </w:rPr>
            </w:pPr>
          </w:p>
          <w:p w:rsidR="00F845D1" w:rsidRPr="0002734E" w:rsidRDefault="00F845D1" w:rsidP="004A3C47">
            <w:pPr>
              <w:spacing w:line="360" w:lineRule="auto"/>
              <w:rPr>
                <w:rFonts w:cs="Tahoma"/>
                <w:bCs/>
              </w:rPr>
            </w:pPr>
            <w:r w:rsidRPr="0002734E">
              <w:rPr>
                <w:rFonts w:cs="Tahoma"/>
                <w:bCs/>
              </w:rPr>
              <w:t>Председатель Комиссии: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F845D1" w:rsidRPr="0002734E" w:rsidRDefault="00F845D1" w:rsidP="004A3C47">
            <w:pPr>
              <w:pStyle w:val="a9"/>
              <w:tabs>
                <w:tab w:val="left" w:pos="601"/>
              </w:tabs>
              <w:ind w:left="0"/>
              <w:jc w:val="left"/>
              <w:rPr>
                <w:rFonts w:ascii="Tahoma" w:hAnsi="Tahoma" w:cs="Tahoma"/>
              </w:rPr>
            </w:pPr>
          </w:p>
          <w:p w:rsidR="005F32EB" w:rsidRPr="0002734E" w:rsidRDefault="005F32EB" w:rsidP="004A3C47">
            <w:pPr>
              <w:pStyle w:val="a9"/>
              <w:tabs>
                <w:tab w:val="left" w:pos="601"/>
              </w:tabs>
              <w:ind w:left="0"/>
              <w:jc w:val="left"/>
              <w:rPr>
                <w:rFonts w:ascii="Tahoma" w:hAnsi="Tahoma" w:cs="Tahoma"/>
              </w:rPr>
            </w:pPr>
          </w:p>
        </w:tc>
        <w:tc>
          <w:tcPr>
            <w:tcW w:w="3214" w:type="dxa"/>
            <w:vAlign w:val="center"/>
          </w:tcPr>
          <w:p w:rsidR="005F32EB" w:rsidRPr="0002734E" w:rsidRDefault="005F32EB" w:rsidP="00F845D1">
            <w:pPr>
              <w:pStyle w:val="a9"/>
              <w:tabs>
                <w:tab w:val="left" w:pos="0"/>
                <w:tab w:val="left" w:pos="851"/>
              </w:tabs>
              <w:ind w:left="-12"/>
              <w:rPr>
                <w:rFonts w:ascii="Tahoma" w:hAnsi="Tahoma" w:cs="Tahoma"/>
              </w:rPr>
            </w:pPr>
          </w:p>
          <w:p w:rsidR="00F845D1" w:rsidRPr="0002734E" w:rsidRDefault="00F4716E" w:rsidP="00F4716E">
            <w:pPr>
              <w:pStyle w:val="a9"/>
              <w:tabs>
                <w:tab w:val="left" w:pos="0"/>
                <w:tab w:val="left" w:pos="851"/>
              </w:tabs>
              <w:ind w:left="-12"/>
              <w:rPr>
                <w:rFonts w:ascii="Tahoma" w:hAnsi="Tahoma" w:cs="Tahoma"/>
              </w:rPr>
            </w:pPr>
            <w:r w:rsidRPr="0002734E">
              <w:rPr>
                <w:rFonts w:ascii="Tahoma" w:hAnsi="Tahoma" w:cs="Tahoma"/>
              </w:rPr>
              <w:t>П</w:t>
            </w:r>
            <w:r w:rsidR="00F845D1" w:rsidRPr="0002734E">
              <w:rPr>
                <w:rFonts w:ascii="Tahoma" w:hAnsi="Tahoma" w:cs="Tahoma"/>
              </w:rPr>
              <w:t xml:space="preserve">. </w:t>
            </w:r>
            <w:r w:rsidRPr="0002734E">
              <w:rPr>
                <w:rFonts w:ascii="Tahoma" w:hAnsi="Tahoma" w:cs="Tahoma"/>
              </w:rPr>
              <w:t>А</w:t>
            </w:r>
            <w:r w:rsidR="00F845D1" w:rsidRPr="0002734E">
              <w:rPr>
                <w:rFonts w:ascii="Tahoma" w:hAnsi="Tahoma" w:cs="Tahoma"/>
              </w:rPr>
              <w:t xml:space="preserve">. </w:t>
            </w:r>
            <w:proofErr w:type="spellStart"/>
            <w:r w:rsidRPr="0002734E">
              <w:rPr>
                <w:rFonts w:ascii="Tahoma" w:hAnsi="Tahoma" w:cs="Tahoma"/>
              </w:rPr>
              <w:t>Курзаев</w:t>
            </w:r>
            <w:proofErr w:type="spellEnd"/>
          </w:p>
        </w:tc>
      </w:tr>
      <w:tr w:rsidR="00F845D1" w:rsidRPr="0002734E" w:rsidTr="00670E4F">
        <w:trPr>
          <w:trHeight w:val="545"/>
        </w:trPr>
        <w:tc>
          <w:tcPr>
            <w:tcW w:w="3152" w:type="dxa"/>
            <w:vMerge/>
          </w:tcPr>
          <w:p w:rsidR="00F845D1" w:rsidRPr="0002734E" w:rsidRDefault="00F845D1" w:rsidP="004A3C47">
            <w:pPr>
              <w:spacing w:line="360" w:lineRule="auto"/>
              <w:rPr>
                <w:rFonts w:cs="Tahoma"/>
                <w:bCs/>
              </w:rPr>
            </w:pPr>
          </w:p>
        </w:tc>
        <w:tc>
          <w:tcPr>
            <w:tcW w:w="3204" w:type="dxa"/>
            <w:tcBorders>
              <w:top w:val="single" w:sz="4" w:space="0" w:color="auto"/>
            </w:tcBorders>
          </w:tcPr>
          <w:p w:rsidR="00F845D1" w:rsidRPr="0002734E" w:rsidRDefault="00F845D1" w:rsidP="004A3C47">
            <w:pPr>
              <w:pStyle w:val="a9"/>
              <w:tabs>
                <w:tab w:val="left" w:pos="601"/>
              </w:tabs>
              <w:ind w:left="0"/>
              <w:rPr>
                <w:rFonts w:ascii="Tahoma" w:hAnsi="Tahoma" w:cs="Tahoma"/>
              </w:rPr>
            </w:pPr>
            <w:r w:rsidRPr="0002734E">
              <w:rPr>
                <w:rFonts w:ascii="Tahoma" w:hAnsi="Tahoma" w:cs="Tahoma"/>
                <w:i/>
                <w:vertAlign w:val="superscript"/>
              </w:rPr>
              <w:t>(Подпись)</w:t>
            </w:r>
          </w:p>
        </w:tc>
        <w:tc>
          <w:tcPr>
            <w:tcW w:w="3214" w:type="dxa"/>
          </w:tcPr>
          <w:p w:rsidR="00F845D1" w:rsidRPr="0002734E" w:rsidRDefault="00F845D1" w:rsidP="004A3C47">
            <w:pPr>
              <w:pStyle w:val="a9"/>
              <w:tabs>
                <w:tab w:val="left" w:pos="0"/>
              </w:tabs>
              <w:ind w:left="-12"/>
              <w:rPr>
                <w:rFonts w:ascii="Tahoma" w:hAnsi="Tahoma" w:cs="Tahoma"/>
                <w:i/>
                <w:vertAlign w:val="superscript"/>
              </w:rPr>
            </w:pPr>
            <w:r w:rsidRPr="0002734E">
              <w:rPr>
                <w:rFonts w:ascii="Tahoma" w:hAnsi="Tahoma" w:cs="Tahoma"/>
                <w:i/>
                <w:vertAlign w:val="superscript"/>
              </w:rPr>
              <w:t>(Фамилия, Имя, Отчество)</w:t>
            </w:r>
          </w:p>
          <w:p w:rsidR="00F845D1" w:rsidRPr="0002734E" w:rsidRDefault="00F845D1" w:rsidP="004A3C47">
            <w:pPr>
              <w:pStyle w:val="a9"/>
              <w:tabs>
                <w:tab w:val="left" w:pos="0"/>
              </w:tabs>
              <w:ind w:left="-12"/>
              <w:rPr>
                <w:rFonts w:ascii="Tahoma" w:hAnsi="Tahoma" w:cs="Tahoma"/>
                <w:i/>
                <w:vertAlign w:val="superscript"/>
              </w:rPr>
            </w:pPr>
          </w:p>
          <w:p w:rsidR="00F845D1" w:rsidRPr="0002734E" w:rsidRDefault="00F845D1" w:rsidP="004A3C47">
            <w:pPr>
              <w:pStyle w:val="a9"/>
              <w:tabs>
                <w:tab w:val="left" w:pos="0"/>
              </w:tabs>
              <w:ind w:left="-12"/>
              <w:rPr>
                <w:rFonts w:ascii="Tahoma" w:hAnsi="Tahoma" w:cs="Tahoma"/>
              </w:rPr>
            </w:pPr>
          </w:p>
        </w:tc>
      </w:tr>
      <w:tr w:rsidR="00F845D1" w:rsidRPr="0002734E" w:rsidTr="00670E4F">
        <w:trPr>
          <w:trHeight w:val="345"/>
        </w:trPr>
        <w:tc>
          <w:tcPr>
            <w:tcW w:w="3152" w:type="dxa"/>
            <w:vMerge w:val="restart"/>
          </w:tcPr>
          <w:p w:rsidR="00F845D1" w:rsidRPr="0002734E" w:rsidRDefault="00F845D1" w:rsidP="004A3C47">
            <w:pPr>
              <w:spacing w:line="360" w:lineRule="auto"/>
              <w:rPr>
                <w:rFonts w:cs="Tahoma"/>
                <w:bCs/>
              </w:rPr>
            </w:pPr>
            <w:r w:rsidRPr="0002734E">
              <w:rPr>
                <w:rFonts w:cs="Tahoma"/>
                <w:bCs/>
              </w:rPr>
              <w:t>Секретарь Комиссии: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:rsidR="00F845D1" w:rsidRPr="0002734E" w:rsidRDefault="00F845D1" w:rsidP="004A3C47">
            <w:pPr>
              <w:pStyle w:val="a9"/>
              <w:tabs>
                <w:tab w:val="left" w:pos="601"/>
              </w:tabs>
              <w:ind w:left="0"/>
              <w:rPr>
                <w:rFonts w:ascii="Tahoma" w:hAnsi="Tahoma" w:cs="Tahoma"/>
                <w:i/>
                <w:vertAlign w:val="superscript"/>
              </w:rPr>
            </w:pPr>
          </w:p>
        </w:tc>
        <w:tc>
          <w:tcPr>
            <w:tcW w:w="3214" w:type="dxa"/>
            <w:vAlign w:val="center"/>
          </w:tcPr>
          <w:p w:rsidR="00F845D1" w:rsidRPr="0002734E" w:rsidRDefault="00F4716E" w:rsidP="00F4716E">
            <w:pPr>
              <w:pStyle w:val="a9"/>
              <w:tabs>
                <w:tab w:val="left" w:pos="0"/>
              </w:tabs>
              <w:ind w:left="-12"/>
              <w:rPr>
                <w:rFonts w:ascii="Tahoma" w:hAnsi="Tahoma" w:cs="Tahoma"/>
              </w:rPr>
            </w:pPr>
            <w:r w:rsidRPr="0002734E">
              <w:rPr>
                <w:rFonts w:ascii="Tahoma" w:hAnsi="Tahoma" w:cs="Tahoma"/>
              </w:rPr>
              <w:t>М</w:t>
            </w:r>
            <w:r w:rsidR="00F845D1" w:rsidRPr="0002734E">
              <w:rPr>
                <w:rFonts w:ascii="Tahoma" w:hAnsi="Tahoma" w:cs="Tahoma"/>
              </w:rPr>
              <w:t xml:space="preserve">. </w:t>
            </w:r>
            <w:r w:rsidRPr="0002734E">
              <w:rPr>
                <w:rFonts w:ascii="Tahoma" w:hAnsi="Tahoma" w:cs="Tahoma"/>
              </w:rPr>
              <w:t>П</w:t>
            </w:r>
            <w:r w:rsidR="00F845D1" w:rsidRPr="0002734E">
              <w:rPr>
                <w:rFonts w:ascii="Tahoma" w:hAnsi="Tahoma" w:cs="Tahoma"/>
              </w:rPr>
              <w:t xml:space="preserve">. </w:t>
            </w:r>
            <w:r w:rsidRPr="0002734E">
              <w:rPr>
                <w:rFonts w:ascii="Tahoma" w:hAnsi="Tahoma" w:cs="Tahoma"/>
              </w:rPr>
              <w:t>Кондакова</w:t>
            </w:r>
            <w:r w:rsidR="00F845D1" w:rsidRPr="0002734E">
              <w:rPr>
                <w:rFonts w:ascii="Tahoma" w:hAnsi="Tahoma" w:cs="Tahoma"/>
              </w:rPr>
              <w:t xml:space="preserve"> </w:t>
            </w:r>
          </w:p>
        </w:tc>
      </w:tr>
      <w:tr w:rsidR="00F845D1" w:rsidRPr="0002734E" w:rsidTr="00670E4F">
        <w:trPr>
          <w:trHeight w:val="345"/>
        </w:trPr>
        <w:tc>
          <w:tcPr>
            <w:tcW w:w="3152" w:type="dxa"/>
            <w:vMerge/>
          </w:tcPr>
          <w:p w:rsidR="00F845D1" w:rsidRPr="0002734E" w:rsidRDefault="00F845D1" w:rsidP="004A3C47">
            <w:pPr>
              <w:spacing w:line="360" w:lineRule="auto"/>
              <w:rPr>
                <w:rFonts w:cs="Tahoma"/>
                <w:bCs/>
              </w:rPr>
            </w:pPr>
          </w:p>
        </w:tc>
        <w:tc>
          <w:tcPr>
            <w:tcW w:w="3204" w:type="dxa"/>
            <w:tcBorders>
              <w:top w:val="single" w:sz="4" w:space="0" w:color="auto"/>
            </w:tcBorders>
          </w:tcPr>
          <w:p w:rsidR="00F845D1" w:rsidRPr="0002734E" w:rsidRDefault="00F845D1" w:rsidP="004A3C47">
            <w:pPr>
              <w:pStyle w:val="a9"/>
              <w:tabs>
                <w:tab w:val="left" w:pos="601"/>
              </w:tabs>
              <w:ind w:left="0"/>
              <w:rPr>
                <w:rFonts w:ascii="Tahoma" w:hAnsi="Tahoma" w:cs="Tahoma"/>
              </w:rPr>
            </w:pPr>
            <w:r w:rsidRPr="0002734E">
              <w:rPr>
                <w:rFonts w:ascii="Tahoma" w:hAnsi="Tahoma" w:cs="Tahoma"/>
                <w:i/>
                <w:vertAlign w:val="superscript"/>
              </w:rPr>
              <w:t>(Подпись)</w:t>
            </w:r>
          </w:p>
        </w:tc>
        <w:tc>
          <w:tcPr>
            <w:tcW w:w="3214" w:type="dxa"/>
          </w:tcPr>
          <w:p w:rsidR="00F845D1" w:rsidRPr="0002734E" w:rsidRDefault="00F845D1" w:rsidP="004A3C47">
            <w:pPr>
              <w:pStyle w:val="a9"/>
              <w:tabs>
                <w:tab w:val="left" w:pos="0"/>
              </w:tabs>
              <w:ind w:left="-12"/>
              <w:rPr>
                <w:rFonts w:ascii="Tahoma" w:hAnsi="Tahoma" w:cs="Tahoma"/>
                <w:i/>
                <w:vertAlign w:val="superscript"/>
              </w:rPr>
            </w:pPr>
            <w:r w:rsidRPr="0002734E">
              <w:rPr>
                <w:rFonts w:ascii="Tahoma" w:hAnsi="Tahoma" w:cs="Tahoma"/>
                <w:i/>
                <w:vertAlign w:val="superscript"/>
              </w:rPr>
              <w:t>(Фамилия, Имя, Отчество)</w:t>
            </w:r>
          </w:p>
          <w:p w:rsidR="00F845D1" w:rsidRPr="0002734E" w:rsidRDefault="00F845D1" w:rsidP="004A3C47">
            <w:pPr>
              <w:pStyle w:val="a9"/>
              <w:tabs>
                <w:tab w:val="left" w:pos="0"/>
              </w:tabs>
              <w:ind w:left="-12"/>
              <w:rPr>
                <w:rFonts w:ascii="Tahoma" w:hAnsi="Tahoma" w:cs="Tahoma"/>
              </w:rPr>
            </w:pPr>
          </w:p>
        </w:tc>
      </w:tr>
    </w:tbl>
    <w:p w:rsidR="00BB5488" w:rsidRPr="0002734E" w:rsidRDefault="00BB5488" w:rsidP="003F00B7">
      <w:pPr>
        <w:rPr>
          <w:rFonts w:cs="Tahoma"/>
        </w:rPr>
      </w:pPr>
    </w:p>
    <w:sectPr w:rsidR="00BB5488" w:rsidRPr="0002734E" w:rsidSect="005F32EB">
      <w:footerReference w:type="default" r:id="rId7"/>
      <w:footerReference w:type="first" r:id="rId8"/>
      <w:pgSz w:w="11906" w:h="16838"/>
      <w:pgMar w:top="284" w:right="1134" w:bottom="284" w:left="1418" w:header="709" w:footer="85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77A" w:rsidRDefault="000C577A" w:rsidP="00F66C6D">
      <w:r>
        <w:separator/>
      </w:r>
    </w:p>
  </w:endnote>
  <w:endnote w:type="continuationSeparator" w:id="0">
    <w:p w:rsidR="000C577A" w:rsidRDefault="000C577A" w:rsidP="00F66C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A" w:rsidRDefault="000C577A" w:rsidP="004A3C47">
    <w:pPr>
      <w:pStyle w:val="a7"/>
      <w:tabs>
        <w:tab w:val="clear" w:pos="9355"/>
        <w:tab w:val="right" w:pos="9923"/>
      </w:tabs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77A" w:rsidRDefault="000C577A" w:rsidP="004A3C47">
    <w:pPr>
      <w:pStyle w:val="a7"/>
      <w:tabs>
        <w:tab w:val="clear" w:pos="9355"/>
        <w:tab w:val="right" w:pos="9923"/>
      </w:tabs>
    </w:pPr>
  </w:p>
  <w:p w:rsidR="000C577A" w:rsidRDefault="000C577A" w:rsidP="004A3C47">
    <w:pPr>
      <w:pStyle w:val="a7"/>
      <w:tabs>
        <w:tab w:val="clear" w:pos="4677"/>
        <w:tab w:val="clear" w:pos="9355"/>
        <w:tab w:val="right" w:pos="9354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77A" w:rsidRDefault="000C577A" w:rsidP="00F66C6D">
      <w:r>
        <w:separator/>
      </w:r>
    </w:p>
  </w:footnote>
  <w:footnote w:type="continuationSeparator" w:id="0">
    <w:p w:rsidR="000C577A" w:rsidRDefault="000C577A" w:rsidP="00F66C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F66C6D"/>
    <w:rsid w:val="0002734E"/>
    <w:rsid w:val="00032BE4"/>
    <w:rsid w:val="000C577A"/>
    <w:rsid w:val="000D1C8C"/>
    <w:rsid w:val="00100564"/>
    <w:rsid w:val="001107A9"/>
    <w:rsid w:val="00130B11"/>
    <w:rsid w:val="003F00B7"/>
    <w:rsid w:val="004A3C47"/>
    <w:rsid w:val="005F32EB"/>
    <w:rsid w:val="00670E4F"/>
    <w:rsid w:val="00BB5488"/>
    <w:rsid w:val="00BC4E0E"/>
    <w:rsid w:val="00BF5024"/>
    <w:rsid w:val="00C3660D"/>
    <w:rsid w:val="00C532BE"/>
    <w:rsid w:val="00F4716E"/>
    <w:rsid w:val="00F66C6D"/>
    <w:rsid w:val="00F845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66C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ahoma" w:eastAsia="Arial Unicode MS" w:hAnsi="Tahoma" w:cs="Arial Unicode MS"/>
      <w:color w:val="000000"/>
      <w:sz w:val="20"/>
      <w:szCs w:val="20"/>
      <w:u w:color="000000"/>
      <w:bdr w:val="ni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тиль таблицы 2"/>
    <w:rsid w:val="00F66C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sz w:val="20"/>
      <w:szCs w:val="20"/>
      <w:bdr w:val="nil"/>
      <w:lang w:eastAsia="ru-RU"/>
    </w:rPr>
  </w:style>
  <w:style w:type="paragraph" w:styleId="a3">
    <w:name w:val="No Spacing"/>
    <w:uiPriority w:val="1"/>
    <w:qFormat/>
    <w:rsid w:val="00F66C6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styleId="a4">
    <w:name w:val="Normal (Web)"/>
    <w:rsid w:val="00F66C6D"/>
    <w:pPr>
      <w:pBdr>
        <w:top w:val="nil"/>
        <w:left w:val="nil"/>
        <w:bottom w:val="nil"/>
        <w:right w:val="nil"/>
        <w:between w:val="nil"/>
        <w:bar w:val="nil"/>
      </w:pBdr>
      <w:spacing w:after="130" w:line="240" w:lineRule="auto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ru-RU"/>
    </w:rPr>
  </w:style>
  <w:style w:type="paragraph" w:styleId="a5">
    <w:name w:val="header"/>
    <w:basedOn w:val="a"/>
    <w:link w:val="a6"/>
    <w:unhideWhenUsed/>
    <w:rsid w:val="00F66C6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66C6D"/>
    <w:rPr>
      <w:rFonts w:ascii="Tahoma" w:eastAsia="Arial Unicode MS" w:hAnsi="Tahoma" w:cs="Arial Unicode MS"/>
      <w:color w:val="000000"/>
      <w:sz w:val="20"/>
      <w:szCs w:val="20"/>
      <w:u w:color="000000"/>
      <w:bdr w:val="nil"/>
      <w:lang w:eastAsia="ru-RU"/>
    </w:rPr>
  </w:style>
  <w:style w:type="paragraph" w:styleId="a7">
    <w:name w:val="footer"/>
    <w:basedOn w:val="a"/>
    <w:link w:val="a8"/>
    <w:uiPriority w:val="99"/>
    <w:unhideWhenUsed/>
    <w:rsid w:val="00F66C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66C6D"/>
    <w:rPr>
      <w:rFonts w:ascii="Tahoma" w:eastAsia="Arial Unicode MS" w:hAnsi="Tahoma" w:cs="Arial Unicode MS"/>
      <w:color w:val="000000"/>
      <w:sz w:val="20"/>
      <w:szCs w:val="20"/>
      <w:u w:color="000000"/>
      <w:bdr w:val="nil"/>
      <w:lang w:eastAsia="ru-RU"/>
    </w:rPr>
  </w:style>
  <w:style w:type="paragraph" w:customStyle="1" w:styleId="1">
    <w:name w:val="Абзац списка1"/>
    <w:basedOn w:val="a"/>
    <w:rsid w:val="00F66C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="Verdana" w:eastAsia="Times New Roman" w:hAnsi="Verdana" w:cs="Times New Roman"/>
      <w:color w:val="auto"/>
      <w:bdr w:val="none" w:sz="0" w:space="0" w:color="auto"/>
    </w:rPr>
  </w:style>
  <w:style w:type="paragraph" w:styleId="a9">
    <w:name w:val="Body Text Indent"/>
    <w:basedOn w:val="a"/>
    <w:link w:val="aa"/>
    <w:uiPriority w:val="99"/>
    <w:rsid w:val="00F845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5529"/>
      <w:jc w:val="center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aa">
    <w:name w:val="Основной текст с отступом Знак"/>
    <w:basedOn w:val="a0"/>
    <w:link w:val="a9"/>
    <w:uiPriority w:val="99"/>
    <w:rsid w:val="00F845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rsid w:val="000C577A"/>
    <w:rPr>
      <w:u w:val="single"/>
    </w:rPr>
  </w:style>
  <w:style w:type="paragraph" w:customStyle="1" w:styleId="Default">
    <w:name w:val="Default"/>
    <w:rsid w:val="000C577A"/>
    <w:pPr>
      <w:autoSpaceDE w:val="0"/>
      <w:autoSpaceDN w:val="0"/>
      <w:adjustRightInd w:val="0"/>
      <w:spacing w:after="0" w:line="240" w:lineRule="auto"/>
    </w:pPr>
    <w:rPr>
      <w:rFonts w:ascii="Verdana" w:eastAsia="Arial Unicode MS" w:hAnsi="Verdana" w:cs="Verdana"/>
      <w:color w:val="000000"/>
      <w:sz w:val="24"/>
      <w:szCs w:val="24"/>
      <w:bdr w:val="ni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3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m.roseltorg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"РКС"</Company>
  <LinksUpToDate>false</LinksUpToDate>
  <CharactersWithSpaces>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mkondakova</dc:creator>
  <cp:lastModifiedBy>mkondakova</cp:lastModifiedBy>
  <cp:revision>12</cp:revision>
  <cp:lastPrinted>2017-07-13T09:15:00Z</cp:lastPrinted>
  <dcterms:created xsi:type="dcterms:W3CDTF">2017-03-29T10:49:00Z</dcterms:created>
  <dcterms:modified xsi:type="dcterms:W3CDTF">2017-07-13T11:13:00Z</dcterms:modified>
</cp:coreProperties>
</file>